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79A" w:rsidRPr="0099779A" w:rsidRDefault="0099779A" w:rsidP="0099779A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779A" w:rsidRPr="0099779A" w:rsidRDefault="0099779A" w:rsidP="009977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779A" w:rsidRPr="0099779A" w:rsidRDefault="0099779A" w:rsidP="0099779A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УТВЪРЖДАВАМ</w:t>
      </w:r>
      <w:proofErr w:type="gramStart"/>
      <w:r w:rsidRPr="009977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:..............................................</w:t>
      </w:r>
      <w:proofErr w:type="gramEnd"/>
    </w:p>
    <w:p w:rsidR="0099779A" w:rsidRPr="0099779A" w:rsidRDefault="0099779A" w:rsidP="009977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779A" w:rsidRPr="0099779A" w:rsidRDefault="00C74C6E" w:rsidP="0099779A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ТАНЯ ПЕТРОВА</w:t>
      </w:r>
      <w:r w:rsidR="0099779A" w:rsidRPr="009977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- ДИРЕКТОР</w:t>
      </w:r>
    </w:p>
    <w:p w:rsidR="0099779A" w:rsidRPr="0099779A" w:rsidRDefault="0099779A" w:rsidP="0099779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sz w:val="24"/>
          <w:szCs w:val="24"/>
        </w:rPr>
        <w:br/>
      </w:r>
      <w:r w:rsidRPr="0099779A">
        <w:rPr>
          <w:rFonts w:ascii="Times New Roman" w:eastAsia="Times New Roman" w:hAnsi="Times New Roman" w:cs="Times New Roman"/>
          <w:sz w:val="24"/>
          <w:szCs w:val="24"/>
        </w:rPr>
        <w:br/>
      </w:r>
      <w:r w:rsidRPr="0099779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9779A" w:rsidRPr="0099779A" w:rsidRDefault="0099779A" w:rsidP="0099779A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МЕРКИ ЗА ПОВИШАВАНЕ КАЧЕСТВОТО НА ОБРАЗОВАНИЕ</w:t>
      </w:r>
    </w:p>
    <w:p w:rsidR="0099779A" w:rsidRPr="0099779A" w:rsidRDefault="00C74C6E" w:rsidP="0099779A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ЧАСТНО</w:t>
      </w:r>
      <w:r w:rsidR="00231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 ОСНОВНО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 </w:t>
      </w:r>
      <w:r w:rsidR="0099779A" w:rsidRPr="009977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УЧИЛИЩЕ „ПИТАГОР“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 - ВАРНА</w:t>
      </w:r>
    </w:p>
    <w:p w:rsidR="0099779A" w:rsidRPr="0099779A" w:rsidRDefault="0099779A" w:rsidP="0099779A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</w:t>
      </w:r>
      <w:proofErr w:type="gramEnd"/>
      <w:r w:rsidRPr="009977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учебната 202</w:t>
      </w:r>
      <w:r w:rsidR="00C74C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6</w:t>
      </w:r>
      <w:r w:rsidR="00C74C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– 202</w:t>
      </w:r>
      <w:r w:rsidR="00C74C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/>
        </w:rPr>
        <w:t>7</w:t>
      </w:r>
      <w:r w:rsidRPr="009977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година</w:t>
      </w:r>
    </w:p>
    <w:p w:rsidR="0099779A" w:rsidRPr="0099779A" w:rsidRDefault="0099779A" w:rsidP="0099779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9779A" w:rsidRPr="0099779A" w:rsidRDefault="0099779A" w:rsidP="0099779A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97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ГРАД </w:t>
      </w:r>
      <w:r w:rsidR="00C74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ВАРНА</w:t>
      </w:r>
    </w:p>
    <w:p w:rsidR="0099779A" w:rsidRPr="0099779A" w:rsidRDefault="0099779A" w:rsidP="0099779A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97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ОБЩИНА</w:t>
      </w:r>
      <w:r w:rsidR="00C74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ВАРНА</w:t>
      </w:r>
    </w:p>
    <w:p w:rsidR="0099779A" w:rsidRPr="0099779A" w:rsidRDefault="00C74C6E" w:rsidP="00C74C6E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РАЙОН „ПРИМОРСКИ”</w:t>
      </w:r>
    </w:p>
    <w:p w:rsidR="0099779A" w:rsidRPr="0099779A" w:rsidRDefault="0099779A" w:rsidP="0099779A">
      <w:pPr>
        <w:spacing w:before="878" w:after="160" w:line="240" w:lineRule="auto"/>
        <w:ind w:left="-24" w:right="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Мерките за повишаване качеството на образованието са разработени съгласно Закона за предучилищно и училищно образование и са приети на заседание от Педагогическия </w:t>
      </w:r>
      <w:r w:rsidR="00C74C6E">
        <w:rPr>
          <w:rFonts w:ascii="Times New Roman" w:eastAsia="Times New Roman" w:hAnsi="Times New Roman" w:cs="Times New Roman"/>
          <w:color w:val="000000"/>
          <w:sz w:val="24"/>
          <w:szCs w:val="24"/>
        </w:rPr>
        <w:t>съвет с Протокол</w:t>
      </w:r>
      <w:proofErr w:type="gramStart"/>
      <w:r w:rsidR="00C74C6E">
        <w:rPr>
          <w:rFonts w:ascii="Times New Roman" w:eastAsia="Times New Roman" w:hAnsi="Times New Roman" w:cs="Times New Roman"/>
          <w:color w:val="000000"/>
          <w:sz w:val="24"/>
          <w:szCs w:val="24"/>
        </w:rPr>
        <w:t>  №</w:t>
      </w:r>
      <w:proofErr w:type="gramEnd"/>
      <w:r w:rsidR="00C74C6E">
        <w:rPr>
          <w:rFonts w:ascii="Times New Roman" w:eastAsia="Times New Roman" w:hAnsi="Times New Roman" w:cs="Times New Roman"/>
          <w:color w:val="000000"/>
          <w:sz w:val="24"/>
          <w:szCs w:val="24"/>
        </w:rPr>
        <w:t>    /.09.202</w:t>
      </w:r>
      <w:r w:rsidR="00C74C6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6</w:t>
      </w: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и са утвърдени със Заповед на директора №</w:t>
      </w:r>
    </w:p>
    <w:p w:rsidR="0099779A" w:rsidRPr="0099779A" w:rsidRDefault="0099779A" w:rsidP="009977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779A" w:rsidRPr="0099779A" w:rsidRDefault="0099779A" w:rsidP="0099779A">
      <w:pPr>
        <w:spacing w:before="1137" w:after="160" w:line="240" w:lineRule="auto"/>
        <w:ind w:right="309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І. ОБЩИ ПОЛОЖЕНИЯ:</w:t>
      </w:r>
    </w:p>
    <w:p w:rsidR="0099779A" w:rsidRPr="0099779A" w:rsidRDefault="0099779A" w:rsidP="0099779A">
      <w:pPr>
        <w:spacing w:before="595" w:after="160" w:line="240" w:lineRule="auto"/>
        <w:ind w:left="-24" w:right="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ДОС за управление на качеството в институциите</w:t>
      </w:r>
      <w:r w:rsidR="00C74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r w:rsidRPr="00997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в Закона за предучилищното и училищното образование, свързан с управлението на качеството в детската градина и в училището, е въведено изискването за самооценяване (вътрешна система за управление на качеството в училищата и детските градини).</w:t>
      </w:r>
      <w:proofErr w:type="gramEnd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 се извършва ежегодно: </w:t>
      </w:r>
    </w:p>
    <w:p w:rsidR="0099779A" w:rsidRPr="0099779A" w:rsidRDefault="0099779A" w:rsidP="0099779A">
      <w:pPr>
        <w:spacing w:before="528" w:after="160" w:line="240" w:lineRule="auto"/>
        <w:ind w:left="335" w:right="5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gramStart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gramEnd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комисия в училището; </w:t>
      </w:r>
    </w:p>
    <w:p w:rsidR="0099779A" w:rsidRPr="0099779A" w:rsidRDefault="0099779A" w:rsidP="0099779A">
      <w:pPr>
        <w:spacing w:before="316" w:after="160" w:line="240" w:lineRule="auto"/>
        <w:ind w:left="335" w:right="16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• </w:t>
      </w:r>
      <w:proofErr w:type="gramStart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чрез</w:t>
      </w:r>
      <w:proofErr w:type="gramEnd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дейности, процедури и критерии, определени от училището. </w:t>
      </w:r>
    </w:p>
    <w:p w:rsidR="0099779A" w:rsidRPr="0099779A" w:rsidRDefault="0099779A" w:rsidP="0099779A">
      <w:pPr>
        <w:spacing w:before="316" w:after="160" w:line="240" w:lineRule="auto"/>
        <w:ind w:left="-24" w:right="39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Областите, които подлежат на самооценяване, са: </w:t>
      </w:r>
    </w:p>
    <w:p w:rsidR="0099779A" w:rsidRPr="0099779A" w:rsidRDefault="0099779A" w:rsidP="0099779A">
      <w:pPr>
        <w:spacing w:before="312" w:after="160" w:line="240" w:lineRule="auto"/>
        <w:ind w:left="335" w:right="5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gramStart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управлението</w:t>
      </w:r>
      <w:proofErr w:type="gramEnd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ефективното разпределяне, използването и управлението на ресурсите за повишаване на качеството в институцията; </w:t>
      </w:r>
    </w:p>
    <w:p w:rsidR="0099779A" w:rsidRPr="0099779A" w:rsidRDefault="0099779A" w:rsidP="0099779A">
      <w:pPr>
        <w:spacing w:before="33" w:after="160" w:line="240" w:lineRule="auto"/>
        <w:ind w:left="335" w:right="1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gramStart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образователният</w:t>
      </w:r>
      <w:proofErr w:type="gramEnd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процес, който включва обучение, възпитание и социализация; </w:t>
      </w:r>
    </w:p>
    <w:p w:rsidR="0099779A" w:rsidRPr="0099779A" w:rsidRDefault="0099779A" w:rsidP="0099779A">
      <w:pPr>
        <w:spacing w:before="33" w:after="160" w:line="240" w:lineRule="auto"/>
        <w:ind w:left="335" w:right="5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gramStart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взаимодействието</w:t>
      </w:r>
      <w:proofErr w:type="gramEnd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образователната институция с всички заинтересовани страни. </w:t>
      </w:r>
    </w:p>
    <w:p w:rsidR="0099779A" w:rsidRPr="0099779A" w:rsidRDefault="0099779A" w:rsidP="0099779A">
      <w:pPr>
        <w:spacing w:before="33" w:after="160" w:line="240" w:lineRule="auto"/>
        <w:ind w:right="59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процеса участват учениците, учителите, директорите, другите педагогически специалисти, както и родителите.</w:t>
      </w:r>
      <w:proofErr w:type="gramEnd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Етапите на самооценяване са подготовка, провеждане на самооценяването, обработване на информацията от проведеното самооценяване, анализиране на получените резултати, предлагане на мерки за подобрения в работата на институцията за повишаване на качеството на предоставяното образование.</w:t>
      </w:r>
      <w:proofErr w:type="gramEnd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Накрая се изготвя доклад от самооценяването.</w:t>
      </w:r>
      <w:proofErr w:type="gramEnd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9779A" w:rsidRPr="0099779A" w:rsidRDefault="0099779A" w:rsidP="0099779A">
      <w:pPr>
        <w:spacing w:before="316" w:after="160" w:line="240" w:lineRule="auto"/>
        <w:ind w:left="-24" w:right="-2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Новата концепция за образование </w:t>
      </w: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изисква положителни промени в областите: </w:t>
      </w:r>
    </w:p>
    <w:p w:rsidR="0099779A" w:rsidRPr="0099779A" w:rsidRDefault="0099779A" w:rsidP="0099779A">
      <w:pPr>
        <w:spacing w:before="316" w:after="160" w:line="240" w:lineRule="auto"/>
        <w:ind w:left="-24" w:right="-2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997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управление</w:t>
      </w:r>
      <w:proofErr w:type="gramEnd"/>
      <w:r w:rsidRPr="00997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 образованието </w:t>
      </w: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- гарантирано участие на гражданското общество в изработването, прилагането и мониторинга на стратегиите за развитие на образованието;</w:t>
      </w:r>
    </w:p>
    <w:p w:rsidR="0099779A" w:rsidRPr="0099779A" w:rsidRDefault="0099779A" w:rsidP="0099779A">
      <w:pPr>
        <w:spacing w:before="316" w:after="160" w:line="240" w:lineRule="auto"/>
        <w:ind w:left="-24" w:right="-2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- </w:t>
      </w:r>
      <w:r w:rsidRPr="00997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образователна среда </w:t>
      </w: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- изграждане на толерантна, здравословна и сигурна образователна среда, насърчаваща индивидуалното развитие; ясно определени задължителни знания и умения; привлекателни форми на обучение, представящи разбираемо учебното съдържание; измерими образователни резултати; широко навлизане на нови информационни и комуникационни технологии;</w:t>
      </w:r>
    </w:p>
    <w:p w:rsidR="0099779A" w:rsidRPr="0099779A" w:rsidRDefault="0099779A" w:rsidP="0099779A">
      <w:pPr>
        <w:spacing w:before="316" w:after="160" w:line="240" w:lineRule="auto"/>
        <w:ind w:left="-24" w:right="-2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997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учителска</w:t>
      </w:r>
      <w:proofErr w:type="gramEnd"/>
      <w:r w:rsidRPr="00997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професия </w:t>
      </w: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целенасочени политики в областта на квалификацията на учителите; - </w:t>
      </w:r>
      <w:r w:rsidRPr="00997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мониторинг </w:t>
      </w: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- създаване на системи за ефективно измерване на образователните постижения и системи за мониторинг на дейността на учителя и образователната институция. </w:t>
      </w:r>
    </w:p>
    <w:p w:rsidR="0099779A" w:rsidRPr="0099779A" w:rsidRDefault="0099779A" w:rsidP="0099779A">
      <w:pPr>
        <w:spacing w:before="312" w:after="16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  </w:t>
      </w:r>
      <w:r w:rsidRPr="00997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Мерките </w:t>
      </w: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повишаване на качеството </w:t>
      </w:r>
      <w:r w:rsidR="00C74C6E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предлаганото образование в Ч</w:t>
      </w: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proofErr w:type="gramStart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“ Питагор</w:t>
      </w:r>
      <w:proofErr w:type="gramEnd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“ </w:t>
      </w:r>
      <w:r w:rsidR="00C74C6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- Варна </w:t>
      </w: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се основават на: Закона за предучилищното и училищното образование, Националната стратегия за развитие на педагогическите кадри (2014 – 2020). </w:t>
      </w:r>
    </w:p>
    <w:p w:rsidR="0099779A" w:rsidRPr="0099779A" w:rsidRDefault="0099779A" w:rsidP="0099779A">
      <w:pPr>
        <w:spacing w:before="316" w:after="160" w:line="240" w:lineRule="auto"/>
        <w:ind w:left="3902" w:right="38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II. ВИЗИЯ: </w:t>
      </w:r>
    </w:p>
    <w:p w:rsidR="0099779A" w:rsidRPr="0099779A" w:rsidRDefault="00C74C6E" w:rsidP="0099779A">
      <w:pPr>
        <w:spacing w:before="451" w:after="160" w:line="240" w:lineRule="auto"/>
        <w:ind w:left="-24" w:right="67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99779A"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У „ Питагор</w:t>
      </w:r>
      <w:proofErr w:type="gramStart"/>
      <w:r w:rsidR="0099779A"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Варна</w:t>
      </w:r>
      <w:r w:rsidR="0099779A"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9779A"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да бъде оценено като училищна образователна институция, предоставяща качествена подготовка в областта на  началното и средното образование, ползваща се с доверието на обществеността .                                                </w:t>
      </w:r>
    </w:p>
    <w:p w:rsidR="0099779A" w:rsidRPr="0099779A" w:rsidRDefault="0099779A" w:rsidP="0099779A">
      <w:pPr>
        <w:spacing w:before="451" w:after="160" w:line="240" w:lineRule="auto"/>
        <w:ind w:right="67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lastRenderedPageBreak/>
        <w:t>Приоритетни направления:</w:t>
      </w:r>
    </w:p>
    <w:p w:rsidR="0099779A" w:rsidRPr="0099779A" w:rsidRDefault="0099779A" w:rsidP="0099779A">
      <w:pPr>
        <w:spacing w:before="451" w:after="160" w:line="240" w:lineRule="auto"/>
        <w:ind w:right="67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 xml:space="preserve"> 1. </w:t>
      </w:r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Повишаване на качеството на предоставяното образование, възпитание и социализация от училището</w:t>
      </w:r>
    </w:p>
    <w:p w:rsidR="0099779A" w:rsidRPr="0099779A" w:rsidRDefault="0099779A" w:rsidP="0099779A">
      <w:pPr>
        <w:spacing w:before="38" w:after="160" w:line="240" w:lineRule="auto"/>
        <w:ind w:right="2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 xml:space="preserve">2. </w:t>
      </w:r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Развитие на системата за поддържане и повишаване квалификацията на учителите. </w:t>
      </w:r>
    </w:p>
    <w:p w:rsidR="0099779A" w:rsidRPr="0099779A" w:rsidRDefault="0099779A" w:rsidP="0099779A">
      <w:pPr>
        <w:spacing w:before="38" w:after="160" w:line="240" w:lineRule="auto"/>
        <w:ind w:right="2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 xml:space="preserve">3. </w:t>
      </w:r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Утвърждаване на училището като научно, културно и спортно средище.</w:t>
      </w:r>
    </w:p>
    <w:p w:rsidR="0099779A" w:rsidRPr="0099779A" w:rsidRDefault="0099779A" w:rsidP="0099779A">
      <w:pPr>
        <w:spacing w:before="38" w:after="160" w:line="240" w:lineRule="auto"/>
        <w:ind w:right="2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 xml:space="preserve">4. </w:t>
      </w:r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Осигуряване на равен достъп до качествено възпитание и образование. </w:t>
      </w:r>
    </w:p>
    <w:p w:rsidR="0099779A" w:rsidRPr="0099779A" w:rsidRDefault="0099779A" w:rsidP="0099779A">
      <w:pPr>
        <w:spacing w:before="38" w:after="160" w:line="240" w:lineRule="auto"/>
        <w:ind w:right="1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 xml:space="preserve">5. </w:t>
      </w:r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Осъвременяване на традициите във възпитателната дейност.</w:t>
      </w:r>
    </w:p>
    <w:p w:rsidR="0099779A" w:rsidRPr="0099779A" w:rsidRDefault="0099779A" w:rsidP="0099779A">
      <w:pPr>
        <w:spacing w:before="38" w:after="160" w:line="240" w:lineRule="auto"/>
        <w:ind w:right="129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 xml:space="preserve">6. </w:t>
      </w:r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Подобрение във външната и вътрешната среда на училището. </w:t>
      </w:r>
    </w:p>
    <w:p w:rsidR="0099779A" w:rsidRPr="0099779A" w:rsidRDefault="0099779A" w:rsidP="0099779A">
      <w:pPr>
        <w:spacing w:before="595" w:after="160" w:line="240" w:lineRule="auto"/>
        <w:ind w:left="528" w:right="53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III. ПЛАНИРАНЕ И РЕАЛИЗАЦИЯ НА ДЕЙНОСТИ, ПРОИЗТИЧАЩИ ОТ ПРИОРИТЕТИТЕ</w:t>
      </w:r>
    </w:p>
    <w:p w:rsidR="0099779A" w:rsidRPr="0099779A" w:rsidRDefault="0099779A" w:rsidP="0099779A">
      <w:pPr>
        <w:spacing w:before="460" w:after="160" w:line="240" w:lineRule="auto"/>
        <w:ind w:right="360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Повишаване на качеството на предоставяното образование и възпитание от училището </w:t>
      </w:r>
    </w:p>
    <w:p w:rsidR="0099779A" w:rsidRPr="0099779A" w:rsidRDefault="0099779A" w:rsidP="0099779A">
      <w:pPr>
        <w:spacing w:before="456" w:after="160" w:line="240" w:lineRule="auto"/>
        <w:ind w:right="7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1.Цели: </w:t>
      </w:r>
    </w:p>
    <w:p w:rsidR="0099779A" w:rsidRPr="0099779A" w:rsidRDefault="0099779A" w:rsidP="0099779A">
      <w:pPr>
        <w:spacing w:before="33" w:after="160" w:line="240" w:lineRule="auto"/>
        <w:ind w:right="140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Осигуряване на качествено и ефективно възпитание и образование.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left="62" w:right="33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Разширяване и стимулиране на формите за обучение и възпитание в дух на демократично гражданство и патриотизъм, здравно и екологично възпитание, физическа активност и спорт.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left="62" w:right="33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По-широко навлизане на нови методи на педагогическо взаимодействие и обучение /интерактивност, проектна работа.</w:t>
      </w:r>
      <w:proofErr w:type="gramEnd"/>
    </w:p>
    <w:p w:rsidR="0099779A" w:rsidRPr="0099779A" w:rsidRDefault="0099779A" w:rsidP="0099779A">
      <w:pPr>
        <w:spacing w:before="38" w:after="160" w:line="240" w:lineRule="auto"/>
        <w:ind w:righ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2. Дейности за постигане на целите: </w:t>
      </w:r>
    </w:p>
    <w:p w:rsidR="0099779A" w:rsidRPr="0099779A" w:rsidRDefault="0099779A" w:rsidP="0099779A">
      <w:pPr>
        <w:spacing w:before="28" w:after="160" w:line="240" w:lineRule="auto"/>
        <w:ind w:right="282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Повишаване познавателната активност на учениците.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404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Създаване на условия за изяви на децата.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251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Повишаване качеството на публичните изяви на децата.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18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Повишаване качеството и ефективността на въздействие върху подрастващите.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26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Осъществяване на допълнителна работа с учениците.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</w:t>
      </w: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Откриване на заложбите на всяко дете и насочване на развитието му в област, в която то ще изяви най- добре своя потенциал.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</w:t>
      </w: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Развиване и подобряване на индивидуалната и диференцирана работа с децата.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37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Прилагане на подходи, основани на демократични принципи и развити образователни модели, свързани с повишаване успеваемостта на учениците в обучението.</w:t>
      </w:r>
      <w:proofErr w:type="gramEnd"/>
    </w:p>
    <w:p w:rsidR="0099779A" w:rsidRPr="0099779A" w:rsidRDefault="0099779A" w:rsidP="0099779A">
      <w:pPr>
        <w:spacing w:before="38" w:after="160" w:line="240" w:lineRule="auto"/>
        <w:ind w:right="18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lastRenderedPageBreak/>
        <w:t>• Поставяне на ученика в активна позиция по отношения на усвояването на нови знания и практическата им приложимост.</w:t>
      </w:r>
      <w:proofErr w:type="gramEnd"/>
    </w:p>
    <w:p w:rsidR="0099779A" w:rsidRPr="0099779A" w:rsidRDefault="0099779A" w:rsidP="0099779A">
      <w:pPr>
        <w:spacing w:before="38" w:after="160" w:line="240" w:lineRule="auto"/>
        <w:ind w:right="91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Използване на иновативни педагогични методи и форми за предаване и научаване на знания.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8" w:after="160" w:line="240" w:lineRule="auto"/>
        <w:ind w:right="77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Извършване на ефективна диференцирана работа с учениците с намалена успеваемост.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8" w:after="160" w:line="240" w:lineRule="auto"/>
        <w:ind w:right="77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Стриктно спазване на изискванията: </w:t>
      </w:r>
    </w:p>
    <w:p w:rsidR="0099779A" w:rsidRPr="0099779A" w:rsidRDefault="0099779A" w:rsidP="0099779A">
      <w:pPr>
        <w:spacing w:before="33" w:after="160" w:line="240" w:lineRule="auto"/>
        <w:ind w:left="335" w:right="5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- </w:t>
      </w: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за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безопасност на труда и правилника за вътрешния ред, водещи закони и наредби, свързани с образованието, опазване на живота и здравето на децата; </w:t>
      </w:r>
    </w:p>
    <w:p w:rsidR="0099779A" w:rsidRPr="0099779A" w:rsidRDefault="0099779A" w:rsidP="0099779A">
      <w:pPr>
        <w:spacing w:before="38" w:after="160" w:line="240" w:lineRule="auto"/>
        <w:ind w:left="335" w:right="15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- </w:t>
      </w: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за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превенция на различни форми на дискриминация сред деца, педагогически и непедагогически персонал; </w:t>
      </w:r>
    </w:p>
    <w:p w:rsidR="0099779A" w:rsidRPr="0099779A" w:rsidRDefault="0099779A" w:rsidP="0099779A">
      <w:pPr>
        <w:spacing w:before="38" w:after="160" w:line="240" w:lineRule="auto"/>
        <w:ind w:right="9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      - </w:t>
      </w: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за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здравословни и безопасни условия на обучение, възпитание и труд; </w:t>
      </w:r>
    </w:p>
    <w:p w:rsidR="0099779A" w:rsidRPr="0099779A" w:rsidRDefault="0099779A" w:rsidP="0099779A">
      <w:pPr>
        <w:spacing w:before="38" w:after="160" w:line="240" w:lineRule="auto"/>
        <w:ind w:right="93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Засилване взаимодействието с родителите и други заинтересовани представители на общността.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296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Използване на създадени мултимедийни материали.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68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Повишаване на социалните умения на учениците чрез подпомагане на физическото, социалното и личностното им развитие.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8" w:after="160" w:line="240" w:lineRule="auto"/>
        <w:ind w:righ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Реализиране превенция на насилието и агресията сред учениците и утвърждаване на позитивни модели на поведение.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8" w:after="160" w:line="240" w:lineRule="auto"/>
        <w:ind w:right="274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Подкрепа на изявите и развитието на даровитите.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33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Разширяване и стимулиране на формите за възпитание и обучение в дух на демократично гражданство и патриотизъм, здравно и екологично възпитание, физическа активност и спорт.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595" w:after="160" w:line="240" w:lineRule="auto"/>
        <w:ind w:right="5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Развитие на системата за поддържане и повишаване квалификацията на учителите</w:t>
      </w:r>
    </w:p>
    <w:p w:rsidR="0099779A" w:rsidRPr="0099779A" w:rsidRDefault="0099779A" w:rsidP="0099779A">
      <w:pPr>
        <w:spacing w:before="456" w:after="160" w:line="240" w:lineRule="auto"/>
        <w:ind w:right="7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1.Цели: </w:t>
      </w:r>
    </w:p>
    <w:p w:rsidR="0099779A" w:rsidRPr="0099779A" w:rsidRDefault="0099779A" w:rsidP="0099779A">
      <w:pPr>
        <w:spacing w:before="52" w:after="160" w:line="240" w:lineRule="auto"/>
        <w:ind w:right="-2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• Утвърждаване на авторитета и подпомагане на кариерното развитие на учителите работещи в училището.</w:t>
      </w:r>
      <w:proofErr w:type="gramEnd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9779A" w:rsidRPr="0099779A" w:rsidRDefault="0099779A" w:rsidP="0099779A">
      <w:pPr>
        <w:spacing w:before="52" w:after="160" w:line="240" w:lineRule="auto"/>
        <w:ind w:right="12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• Оптимизиране структурата на изградената система за квалификация.</w:t>
      </w:r>
      <w:proofErr w:type="gramEnd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9779A" w:rsidRPr="0099779A" w:rsidRDefault="0099779A" w:rsidP="0099779A">
      <w:pPr>
        <w:spacing w:before="52" w:after="160" w:line="240" w:lineRule="auto"/>
        <w:ind w:right="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• Разработена е вътрешна система за повишаване на качеството, тя функционира и се отчитат резултати.</w:t>
      </w:r>
      <w:proofErr w:type="gramEnd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9779A" w:rsidRPr="0099779A" w:rsidRDefault="0099779A" w:rsidP="0099779A">
      <w:pPr>
        <w:spacing w:before="38" w:after="160" w:line="240" w:lineRule="auto"/>
        <w:ind w:righ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2. Дейности за постигане на целите: </w:t>
      </w:r>
    </w:p>
    <w:p w:rsidR="0099779A" w:rsidRPr="0099779A" w:rsidRDefault="0099779A" w:rsidP="0099779A">
      <w:pPr>
        <w:spacing w:before="38" w:after="160" w:line="240" w:lineRule="auto"/>
        <w:ind w:righ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lastRenderedPageBreak/>
        <w:t>• Усъвършенстване на създадената система за квалификация, повишаване личната квалификация от всеки учител.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</w:t>
      </w: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Провеждане на въвеждаща, поддържаща и надграждаща квалификация на педагогическата колегия.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Използване на разнообразни форми на квалификационна работа – проблемна група, практикум, тренинг, семинар, лектория, дискусия, участие в научна - практическа конференция, информация от библиотека, интернет.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8" w:after="16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Създаване на възможност за повишаване на професионално-квалификационната степен за всеки член на педагогическата колегия.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8" w:after="160" w:line="240" w:lineRule="auto"/>
        <w:ind w:right="-2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Повишаване ефективността на педагогическия контрол.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</w:t>
      </w: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Повишаване на изискванията към работата на учителя чрез вътрешно-институционалната контролна дейност и измерване на резултатите.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-2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Създаване на условия за повишаване реалните резултати от възпитанието и обучението – засилване качеството на предварителната подготовка, спазване задълженията произтичащи от ЗПУО и вътрешните правилници и наредби.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8" w:after="160" w:line="240" w:lineRule="auto"/>
        <w:ind w:right="339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Обмен на информация и съобщения.</w:t>
      </w:r>
      <w:proofErr w:type="gramEnd"/>
    </w:p>
    <w:p w:rsidR="0099779A" w:rsidRPr="0099779A" w:rsidRDefault="0099779A" w:rsidP="0099779A">
      <w:pPr>
        <w:spacing w:before="38" w:after="16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Участие във всички форми за квалификация, организирани на регионално и национално ниво.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8" w:after="160" w:line="240" w:lineRule="auto"/>
        <w:ind w:right="-1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Разширяване и усъвършенстване на моделите и формите за контрол, чрез разработване на актуализирани оценъчни карти.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8" w:after="160" w:line="240" w:lineRule="auto"/>
        <w:ind w:right="-1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Създаване на условия за квалификация на учителите за използване на различни форми и начини за практическо прилагане на програмното съдържание.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8" w:after="160" w:line="240" w:lineRule="auto"/>
        <w:ind w:right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• </w:t>
      </w: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Създаване на механизъм за вътрешен мониторинг и контрол на качеството</w:t>
      </w: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.</w:t>
      </w:r>
      <w:proofErr w:type="gramEnd"/>
    </w:p>
    <w:p w:rsidR="0099779A" w:rsidRPr="0099779A" w:rsidRDefault="0099779A" w:rsidP="009977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779A" w:rsidRPr="0099779A" w:rsidRDefault="00C74C6E" w:rsidP="0099779A">
      <w:pPr>
        <w:spacing w:before="38" w:after="160" w:line="240" w:lineRule="auto"/>
        <w:ind w:right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Утвърждаване на Ч</w:t>
      </w:r>
      <w:r w:rsidR="0099779A"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У “Питагор</w:t>
      </w:r>
      <w:proofErr w:type="gramStart"/>
      <w:r w:rsidR="0099779A"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val="bg-BG"/>
        </w:rPr>
        <w:t xml:space="preserve"> -</w:t>
      </w:r>
      <w:proofErr w:type="gramEnd"/>
      <w:r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val="bg-BG"/>
        </w:rPr>
        <w:t xml:space="preserve"> Варна</w:t>
      </w:r>
      <w:r w:rsidR="0099779A"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 xml:space="preserve"> като научно, културно и спортно средище </w:t>
      </w:r>
    </w:p>
    <w:p w:rsidR="0099779A" w:rsidRPr="0099779A" w:rsidRDefault="0099779A" w:rsidP="0099779A">
      <w:pPr>
        <w:spacing w:before="38" w:after="160" w:line="240" w:lineRule="auto"/>
        <w:ind w:right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1.Цели:</w:t>
      </w:r>
    </w:p>
    <w:p w:rsidR="0099779A" w:rsidRPr="0099779A" w:rsidRDefault="0099779A" w:rsidP="0099779A">
      <w:pPr>
        <w:spacing w:before="38" w:after="160" w:line="240" w:lineRule="auto"/>
        <w:ind w:right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Реализиране на ефективна рекламна кампания за постиженията на учениците.</w:t>
      </w:r>
      <w:proofErr w:type="gramEnd"/>
    </w:p>
    <w:p w:rsidR="0099779A" w:rsidRPr="0099779A" w:rsidRDefault="0099779A" w:rsidP="0099779A">
      <w:pPr>
        <w:spacing w:before="38" w:after="160" w:line="240" w:lineRule="auto"/>
        <w:ind w:right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• Публичност и популяризиране на предлаганото образование и съдържанието му.</w:t>
      </w:r>
      <w:proofErr w:type="gramEnd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9779A" w:rsidRPr="0099779A" w:rsidRDefault="0099779A" w:rsidP="0099779A">
      <w:pPr>
        <w:spacing w:before="38" w:after="160" w:line="240" w:lineRule="auto"/>
        <w:ind w:righ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2. Дейности за постигане на целите: </w:t>
      </w:r>
    </w:p>
    <w:p w:rsidR="0099779A" w:rsidRPr="0099779A" w:rsidRDefault="0099779A" w:rsidP="0099779A">
      <w:pPr>
        <w:spacing w:before="28" w:after="160" w:line="240" w:lineRule="auto"/>
        <w:ind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Организиране, поощряване и своевременно информиране за участие в конкурси от регионален, национален и международен характер.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43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Организиране на спортни състезания.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 </w:t>
      </w:r>
    </w:p>
    <w:p w:rsidR="0099779A" w:rsidRPr="0099779A" w:rsidRDefault="0099779A" w:rsidP="0099779A">
      <w:pPr>
        <w:spacing w:before="33" w:after="160" w:line="240" w:lineRule="auto"/>
        <w:ind w:right="30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Участие в културните празници на района.</w:t>
      </w:r>
      <w:proofErr w:type="gramEnd"/>
    </w:p>
    <w:p w:rsidR="0099779A" w:rsidRPr="0099779A" w:rsidRDefault="0099779A" w:rsidP="0099779A">
      <w:pPr>
        <w:spacing w:before="33" w:after="160" w:line="240" w:lineRule="auto"/>
        <w:ind w:right="110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Повишаване на социалните умения на учениците чрез подпомагане на физическото, социалното и личностното им развитие.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9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lastRenderedPageBreak/>
        <w:t>• Изготвят се и се издават информационни, рекламни и други видове табла, училищен вестник, рекламни материали и електронни информационни средства в сградата на училището, поддържа се динамичен училищен сайт.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779A" w:rsidRPr="0099779A" w:rsidRDefault="0099779A" w:rsidP="0099779A">
      <w:pPr>
        <w:spacing w:before="33" w:after="160" w:line="240" w:lineRule="auto"/>
        <w:ind w:right="9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Осигуряване на равен достъп до качествено образование </w:t>
      </w:r>
    </w:p>
    <w:p w:rsidR="0099779A" w:rsidRPr="0099779A" w:rsidRDefault="0099779A" w:rsidP="0099779A">
      <w:pPr>
        <w:spacing w:before="33" w:after="160" w:line="240" w:lineRule="auto"/>
        <w:ind w:right="9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1.Цели</w:t>
      </w:r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: </w:t>
      </w:r>
    </w:p>
    <w:p w:rsidR="0099779A" w:rsidRPr="0099779A" w:rsidRDefault="0099779A" w:rsidP="0099779A">
      <w:pPr>
        <w:spacing w:before="33" w:after="160" w:line="240" w:lineRule="auto"/>
        <w:ind w:right="9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Осигуряване на качествено и ефективно    образование.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171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Осигуряване на добро обучение на учителите и кариерна пътека.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275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Повишаване на изискванията към работата на учителя.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53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Надграждане на знания и умения с цел развитие потенциала на всяко дете и възможност за пълноценна социална реализация.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8" w:after="160" w:line="240" w:lineRule="auto"/>
        <w:ind w:righ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2. Дейности за постигане на целите:</w:t>
      </w:r>
    </w:p>
    <w:p w:rsidR="0099779A" w:rsidRPr="0099779A" w:rsidRDefault="0099779A" w:rsidP="0099779A">
      <w:pPr>
        <w:spacing w:before="38" w:after="160" w:line="240" w:lineRule="auto"/>
        <w:ind w:righ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Прилагане на иновативни методи - ПБО и технологични средства за обучение.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31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Приемственост между всички фази от обучението.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31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Издигане равнището на езиковата подготовка.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174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Достъпност до новите информационни технологии.</w:t>
      </w:r>
      <w:proofErr w:type="gramEnd"/>
    </w:p>
    <w:p w:rsidR="0099779A" w:rsidRPr="0099779A" w:rsidRDefault="0099779A" w:rsidP="009977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779A" w:rsidRPr="0099779A" w:rsidRDefault="0099779A" w:rsidP="0099779A">
      <w:pPr>
        <w:spacing w:before="33" w:after="160" w:line="240" w:lineRule="auto"/>
        <w:ind w:right="17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Удовлетворяване на образователните потребности на даровити и изоставащи деца </w:t>
      </w:r>
    </w:p>
    <w:p w:rsidR="0099779A" w:rsidRPr="0099779A" w:rsidRDefault="0099779A" w:rsidP="0099779A">
      <w:pPr>
        <w:spacing w:before="33" w:after="160" w:line="240" w:lineRule="auto"/>
        <w:ind w:right="17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1.</w:t>
      </w: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Цели: </w:t>
      </w:r>
    </w:p>
    <w:p w:rsidR="0099779A" w:rsidRPr="0099779A" w:rsidRDefault="0099779A" w:rsidP="0099779A">
      <w:pPr>
        <w:spacing w:before="33" w:after="160" w:line="240" w:lineRule="auto"/>
        <w:ind w:right="174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Откликване на изискванията на обществото за устойчива образователна система с безусловна публичност и прозрачност на управление и състояние.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Създаване на условия за изява на всички деца в съответствие с техните желания и възможности.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260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Развиване ефективността на връзката учител – родител.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37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Чрез творческото развитие на децата да се работи активно в посока утвърждаване на училището не само като образователен, но и като духовен и културен център.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16" w:after="160" w:line="240" w:lineRule="auto"/>
        <w:ind w:right="43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2. Дейности за постигане на целите: </w:t>
      </w:r>
    </w:p>
    <w:p w:rsidR="0099779A" w:rsidRPr="0099779A" w:rsidRDefault="0099779A" w:rsidP="0099779A">
      <w:pPr>
        <w:spacing w:before="316" w:after="16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Поддържане на мрежа за връзка с Интернет на всички класни стаи и административни помещения на училището.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8" w:after="160" w:line="240" w:lineRule="auto"/>
        <w:ind w:right="85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Изграждане на подходяща среда за даровити и изоставащи ученици чрез активното съдействие на педагогическата колегия.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8" w:after="160" w:line="240" w:lineRule="auto"/>
        <w:ind w:right="3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lastRenderedPageBreak/>
        <w:t>• За постигане на по-добър диалог с децата и родителите им е необходимо и осъществяване на подготовка за оказване на педагогическа и психологическа подкрепа, за общуване и социализация.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16" w:after="160" w:line="240" w:lineRule="auto"/>
        <w:ind w:right="-1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Взаимодействие с родителската общност и другите заинтересовани представители на местната общност </w:t>
      </w:r>
    </w:p>
    <w:p w:rsidR="0099779A" w:rsidRPr="0099779A" w:rsidRDefault="0099779A" w:rsidP="0099779A">
      <w:pPr>
        <w:spacing w:before="316" w:after="160" w:line="240" w:lineRule="auto"/>
        <w:ind w:right="-1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1.Цели: </w:t>
      </w:r>
    </w:p>
    <w:p w:rsidR="0099779A" w:rsidRPr="0099779A" w:rsidRDefault="0099779A" w:rsidP="0099779A">
      <w:pPr>
        <w:spacing w:before="316" w:after="160" w:line="240" w:lineRule="auto"/>
        <w:ind w:right="-1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Осъществяване процеса на подготовка, обучение и възпитание на децата във взаимодействие и сътрудничество с родителите им.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  </w:t>
      </w:r>
    </w:p>
    <w:p w:rsidR="0099779A" w:rsidRPr="0099779A" w:rsidRDefault="0099779A" w:rsidP="0099779A">
      <w:pPr>
        <w:spacing w:before="316" w:after="160" w:line="240" w:lineRule="auto"/>
        <w:ind w:right="-1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Развиване на конструктивна комуникация във взаимоотношенията в съответствие със ЗПУО.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8" w:after="160" w:line="240" w:lineRule="auto"/>
        <w:ind w:right="8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Прилагане на модели на поведение, основани на идеите и принципите на гражданското образование.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8" w:after="160" w:line="240" w:lineRule="auto"/>
        <w:ind w:right="86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Спазване на единни педагогични изисквания и стандарти за поведение и успеваемост.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16" w:after="160" w:line="240" w:lineRule="auto"/>
        <w:ind w:right="43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2. Дейности за постигане на целите: </w:t>
      </w:r>
    </w:p>
    <w:p w:rsidR="0099779A" w:rsidRPr="0099779A" w:rsidRDefault="0099779A" w:rsidP="0099779A">
      <w:pPr>
        <w:spacing w:before="316" w:after="16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Повишаване на уменията за работа с родители.</w:t>
      </w:r>
      <w:proofErr w:type="gramEnd"/>
    </w:p>
    <w:p w:rsidR="0099779A" w:rsidRPr="0099779A" w:rsidRDefault="0099779A" w:rsidP="0099779A">
      <w:pPr>
        <w:spacing w:before="33" w:after="160" w:line="240" w:lineRule="auto"/>
        <w:ind w:right="117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Създаване на информационна банка с данни и координати за връзка с родителите на децата.</w:t>
      </w:r>
      <w:proofErr w:type="gramEnd"/>
    </w:p>
    <w:p w:rsidR="0099779A" w:rsidRPr="0099779A" w:rsidRDefault="0099779A" w:rsidP="0099779A">
      <w:pPr>
        <w:spacing w:before="38" w:after="160" w:line="240" w:lineRule="auto"/>
        <w:ind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Училището ще предоставя възможност и ще оказва необходимото съдействие на родителите за: </w:t>
      </w:r>
    </w:p>
    <w:p w:rsidR="0099779A" w:rsidRPr="0099779A" w:rsidRDefault="0099779A" w:rsidP="0099779A">
      <w:pPr>
        <w:spacing w:before="38" w:after="160" w:line="240" w:lineRule="auto"/>
        <w:ind w:left="335"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- </w:t>
      </w: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се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срещат с учителите в определеното приемно време или в друго удобно за двете страни време; </w:t>
      </w:r>
    </w:p>
    <w:p w:rsidR="0099779A" w:rsidRPr="0099779A" w:rsidRDefault="0099779A" w:rsidP="0099779A">
      <w:pPr>
        <w:spacing w:before="38" w:after="160" w:line="240" w:lineRule="auto"/>
        <w:ind w:left="335"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- </w:t>
      </w: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да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участват в родителските срещи; - да присъстват и при желание от тяхна страна да бъдат изслушани, когато се решават въпроси, които засягат права и интереси на детето им; </w:t>
      </w:r>
    </w:p>
    <w:p w:rsidR="0099779A" w:rsidRPr="0099779A" w:rsidRDefault="0099779A" w:rsidP="0099779A">
      <w:pPr>
        <w:spacing w:before="33" w:after="160" w:line="240" w:lineRule="auto"/>
        <w:ind w:left="335" w:right="590" w:firstLine="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- </w:t>
      </w: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да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бъдат консултирани по въпроси, свързани с възпитанието на децата от специалист; </w:t>
      </w:r>
    </w:p>
    <w:p w:rsidR="0099779A" w:rsidRPr="0099779A" w:rsidRDefault="0099779A" w:rsidP="0099779A">
      <w:pPr>
        <w:spacing w:before="33" w:after="160" w:line="240" w:lineRule="auto"/>
        <w:ind w:right="7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      - </w:t>
      </w: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да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се запознаят срещу подпис с правилника за дейността на училището; </w:t>
      </w:r>
    </w:p>
    <w:p w:rsidR="0099779A" w:rsidRPr="0099779A" w:rsidRDefault="0099779A" w:rsidP="0099779A">
      <w:pPr>
        <w:spacing w:before="38" w:after="160" w:line="240" w:lineRule="auto"/>
        <w:ind w:right="124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Педагогическата колегия периодично и своевременно ще предоставя информация за успеха и развитието на учениците в образователно - възпитателния процес.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Консултира родителите за възможностите и формите за допълнителна работа с детето с оглед максимално развитие на заложбите му, както и за възможностите за оказване на педагогическа и психологическа подкрепа от специалист, когато това се налага.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779A" w:rsidRPr="0099779A" w:rsidRDefault="0099779A" w:rsidP="0099779A">
      <w:pPr>
        <w:spacing w:before="33" w:after="160" w:line="240" w:lineRule="auto"/>
        <w:ind w:right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Изпълняване на национална стратегия за „Учене през целия живот” </w:t>
      </w:r>
    </w:p>
    <w:p w:rsidR="0099779A" w:rsidRPr="0099779A" w:rsidRDefault="0099779A" w:rsidP="0099779A">
      <w:pPr>
        <w:spacing w:before="456" w:after="160" w:line="240" w:lineRule="auto"/>
        <w:ind w:right="75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1.Цел: </w:t>
      </w:r>
    </w:p>
    <w:p w:rsidR="0099779A" w:rsidRPr="0099779A" w:rsidRDefault="0099779A" w:rsidP="0099779A">
      <w:pPr>
        <w:spacing w:before="451" w:after="160" w:line="240" w:lineRule="auto"/>
        <w:ind w:right="1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Развитие и повишаване квалификацията на педагогическия и административния персонал.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16" w:after="160" w:line="240" w:lineRule="auto"/>
        <w:ind w:right="43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2. Дейности за постигане на целите: </w:t>
      </w:r>
    </w:p>
    <w:p w:rsidR="0099779A" w:rsidRPr="0099779A" w:rsidRDefault="0099779A" w:rsidP="0099779A">
      <w:pPr>
        <w:spacing w:before="316" w:after="16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Развитие на ефективни партньорства с институции за продължаващо образование за непрекъсната квалификация на работещите в училището.</w:t>
      </w:r>
      <w:proofErr w:type="gramEnd"/>
    </w:p>
    <w:p w:rsidR="0099779A" w:rsidRPr="0099779A" w:rsidRDefault="0099779A" w:rsidP="0099779A">
      <w:pPr>
        <w:spacing w:before="38" w:after="160" w:line="240" w:lineRule="auto"/>
        <w:ind w:right="3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Подсигуряване и насърчаване достъпа до различните форми на непрекъснато образование с цел придобиване на необходими нови умения.</w:t>
      </w:r>
      <w:proofErr w:type="gramEnd"/>
    </w:p>
    <w:p w:rsidR="0099779A" w:rsidRPr="0099779A" w:rsidRDefault="0099779A" w:rsidP="0099779A">
      <w:pPr>
        <w:spacing w:before="38" w:after="160" w:line="240" w:lineRule="auto"/>
        <w:ind w:right="3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Насърчаване на подготовката и квалификацията на учителите.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112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Активно участие в национални и международни програми, свързани с квалификация на педагогическата общност.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8" w:after="160" w:line="240" w:lineRule="auto"/>
        <w:ind w:right="191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Развитие на дигиталните умения на учители и администрация.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280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Участие на учители в дистанционни форми обучение.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734" w:after="160" w:line="240" w:lineRule="auto"/>
        <w:ind w:right="17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Осъвременяване на традициите във възпитателната дейност в мултиетническа среда </w:t>
      </w:r>
    </w:p>
    <w:p w:rsidR="0099779A" w:rsidRPr="0099779A" w:rsidRDefault="0099779A" w:rsidP="0099779A">
      <w:pPr>
        <w:spacing w:before="734" w:after="160" w:line="240" w:lineRule="auto"/>
        <w:ind w:right="17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1.Цели:</w:t>
      </w:r>
    </w:p>
    <w:p w:rsidR="0099779A" w:rsidRPr="0099779A" w:rsidRDefault="0099779A" w:rsidP="0099779A">
      <w:pPr>
        <w:spacing w:before="38" w:after="160" w:line="240" w:lineRule="auto"/>
        <w:ind w:right="21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Създаване на предпоставки за по-успешна социализация на децата от различна етническа общност.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8" w:after="160" w:line="240" w:lineRule="auto"/>
        <w:ind w:right="45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Превръщане на културното многообразие в източник и фактор за взаимно опазване и духовно развитие на децата и създаване на атмосфера на взаимно уважение, толерантност и разбирателство.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18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Сближаването на децата от различни етнически групи в процеса на обучението им.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16" w:after="160" w:line="240" w:lineRule="auto"/>
        <w:ind w:right="4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2. Дейности за постигане на целите: </w:t>
      </w:r>
    </w:p>
    <w:p w:rsidR="0099779A" w:rsidRPr="0099779A" w:rsidRDefault="0099779A" w:rsidP="0099779A">
      <w:pPr>
        <w:spacing w:before="316" w:after="160" w:line="240" w:lineRule="auto"/>
        <w:ind w:right="44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• Да се общува на книжовен български език.</w:t>
      </w:r>
      <w:proofErr w:type="gramEnd"/>
    </w:p>
    <w:p w:rsidR="0099779A" w:rsidRPr="0099779A" w:rsidRDefault="0099779A" w:rsidP="0099779A">
      <w:pPr>
        <w:spacing w:before="38" w:after="160" w:line="240" w:lineRule="auto"/>
        <w:ind w:right="6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Създаване на подходящи средства за съхранение и развитие на културната идентичност на децата от различни етноси; </w:t>
      </w:r>
    </w:p>
    <w:p w:rsidR="0099779A" w:rsidRPr="0099779A" w:rsidRDefault="0099779A" w:rsidP="0099779A">
      <w:pPr>
        <w:spacing w:before="38" w:after="160" w:line="240" w:lineRule="auto"/>
        <w:ind w:right="492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lastRenderedPageBreak/>
        <w:t>• Участие в празници, тържества.</w:t>
      </w:r>
      <w:proofErr w:type="gramEnd"/>
    </w:p>
    <w:p w:rsidR="0099779A" w:rsidRPr="0099779A" w:rsidRDefault="0099779A" w:rsidP="0099779A">
      <w:pPr>
        <w:spacing w:before="316" w:after="160" w:line="240" w:lineRule="auto"/>
        <w:ind w:right="11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Подобрения във външната и вътрешната среда на училището </w:t>
      </w:r>
    </w:p>
    <w:p w:rsidR="0099779A" w:rsidRPr="0099779A" w:rsidRDefault="0099779A" w:rsidP="0099779A">
      <w:pPr>
        <w:spacing w:before="316" w:after="160" w:line="240" w:lineRule="auto"/>
        <w:ind w:right="11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1.Цели: </w:t>
      </w:r>
    </w:p>
    <w:p w:rsidR="0099779A" w:rsidRPr="0099779A" w:rsidRDefault="0099779A" w:rsidP="0099779A">
      <w:pPr>
        <w:spacing w:before="33" w:after="160" w:line="240" w:lineRule="auto"/>
        <w:ind w:right="111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Подобряване състоянието на външната среда.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</w:t>
      </w: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Планиране, реализация, поддръжка.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510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Естетизация на околната среда.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25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• </w:t>
      </w: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Наличие на модерна материално-техническа база за обучение в съответствие с изискванията на ДОС.</w:t>
      </w:r>
      <w:proofErr w:type="gramEnd"/>
    </w:p>
    <w:p w:rsidR="0099779A" w:rsidRPr="0099779A" w:rsidRDefault="0099779A" w:rsidP="0099779A">
      <w:pPr>
        <w:spacing w:before="33" w:after="160" w:line="240" w:lineRule="auto"/>
        <w:ind w:right="25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Създаване на условия за активна образователно – възпитателна дейност.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508" w:after="160" w:line="240" w:lineRule="auto"/>
        <w:ind w:right="431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А. Подобрения във външната среда: </w:t>
      </w:r>
    </w:p>
    <w:p w:rsidR="0099779A" w:rsidRPr="0099779A" w:rsidRDefault="0099779A" w:rsidP="0099779A">
      <w:pPr>
        <w:spacing w:before="33" w:after="160" w:line="240" w:lineRule="auto"/>
        <w:ind w:right="111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Подобряване състоянието на външната среда.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</w:t>
      </w: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Планиране, реализация, поддръжка.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8" w:after="160" w:line="240" w:lineRule="auto"/>
        <w:ind w:right="510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Поддръжка на зелените площи.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-61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Оформяне на двора на училището и оранжерията.</w:t>
      </w:r>
      <w:proofErr w:type="gramEnd"/>
    </w:p>
    <w:p w:rsidR="0099779A" w:rsidRPr="0099779A" w:rsidRDefault="0099779A" w:rsidP="0099779A">
      <w:pPr>
        <w:spacing w:before="33" w:after="160" w:line="240" w:lineRule="auto"/>
        <w:ind w:right="47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. </w:t>
      </w:r>
    </w:p>
    <w:p w:rsidR="0099779A" w:rsidRPr="0099779A" w:rsidRDefault="0099779A" w:rsidP="0099779A">
      <w:pPr>
        <w:spacing w:before="38" w:after="160" w:line="240" w:lineRule="auto"/>
        <w:ind w:right="40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Б. Подобрения във вътрешната среда: </w:t>
      </w:r>
    </w:p>
    <w:p w:rsidR="0099779A" w:rsidRPr="0099779A" w:rsidRDefault="0099779A" w:rsidP="0099779A">
      <w:pPr>
        <w:spacing w:before="28" w:after="160" w:line="240" w:lineRule="auto"/>
        <w:ind w:right="6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Дългосрочно планиране на дейности за подобряване на средата, в която се работи – кабинети, коридори, ателиета, физкултурни салони.</w:t>
      </w:r>
      <w:proofErr w:type="gramEnd"/>
    </w:p>
    <w:p w:rsidR="0099779A" w:rsidRPr="0099779A" w:rsidRDefault="0099779A" w:rsidP="0099779A">
      <w:pPr>
        <w:spacing w:before="33" w:after="160" w:line="240" w:lineRule="auto"/>
        <w:ind w:right="8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Поддържане постигнатото ниво на технологично развитие.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</w:t>
      </w: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Стремежът е изпреварващо предоставяне на учителите на най-модерна и достъпна техника за осъществяване на интерактивно обучение.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8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В. Поддържане на модерна ИКТ среда: </w:t>
      </w:r>
    </w:p>
    <w:p w:rsidR="0099779A" w:rsidRPr="0099779A" w:rsidRDefault="0099779A" w:rsidP="0099779A">
      <w:pPr>
        <w:spacing w:before="33" w:after="160" w:line="240" w:lineRule="auto"/>
        <w:ind w:right="74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Развитие на благоприятна среда за развитие на електронно образователно съдържание.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8" w:after="160" w:line="240" w:lineRule="auto"/>
        <w:ind w:right="201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Въвеждане на иновативни технологии в образованието.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67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Осигуряване на ефективна ИКТ среда за съхраняване и използване на електронно съдържание.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41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Активно участие в електронната свързаност на образователните институции.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Развитие на безжичната инфраструктура на територията на училището.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33" w:after="160" w:line="240" w:lineRule="auto"/>
        <w:ind w:right="17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• Обслужването</w:t>
      </w: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 да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позволява бърз и надежден достъп до информация, да предлага полезни и лесни за използване инструменти; да се използват  и различни форми на ИКТ;</w:t>
      </w:r>
    </w:p>
    <w:p w:rsidR="0099779A" w:rsidRPr="0099779A" w:rsidRDefault="0099779A" w:rsidP="0099779A">
      <w:pPr>
        <w:spacing w:before="33" w:after="160" w:line="240" w:lineRule="auto"/>
        <w:ind w:right="17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lastRenderedPageBreak/>
        <w:t>• Служителите и учителите да са компетентни, вежливи, коректни, любезни и приветливи.</w:t>
      </w:r>
      <w:proofErr w:type="gramEnd"/>
      <w:r w:rsidRPr="0099779A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</w:p>
    <w:p w:rsidR="0099779A" w:rsidRPr="0099779A" w:rsidRDefault="0099779A" w:rsidP="0099779A">
      <w:pPr>
        <w:spacing w:before="595" w:after="160" w:line="240" w:lineRule="auto"/>
        <w:ind w:right="9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Дейности за повишаване качеството на образование и възпитание </w:t>
      </w:r>
    </w:p>
    <w:p w:rsidR="0099779A" w:rsidRPr="0099779A" w:rsidRDefault="0099779A" w:rsidP="0099779A">
      <w:pPr>
        <w:spacing w:before="595" w:after="160" w:line="240" w:lineRule="auto"/>
        <w:ind w:right="9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А. Дейности за повишаване успеваемостта на учениците: </w:t>
      </w:r>
    </w:p>
    <w:p w:rsidR="0099779A" w:rsidRPr="0099779A" w:rsidRDefault="0099779A" w:rsidP="0099779A">
      <w:pPr>
        <w:spacing w:before="33" w:after="160" w:line="240" w:lineRule="auto"/>
        <w:ind w:right="382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1. Прилагане на интерактивни методи на обучение, ИКТ и дидактични материали в дейности, които провокират мисленето и самостоятелността на децата и формиране на практически умения и</w:t>
      </w:r>
      <w:proofErr w:type="gramStart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  развитие</w:t>
      </w:r>
      <w:proofErr w:type="gramEnd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личността.                                                                      </w:t>
      </w:r>
      <w:r w:rsidR="00C74C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 Ежедневна комуникация между педагогическите специалисти, участващи в образователния процес в училището. .                                                                                </w:t>
      </w:r>
      <w:r w:rsidR="00C74C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   </w:t>
      </w: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3. Ефективно диференциране на задачите в планирането на образователния процес в зависимост от индивидуалното развитие на всяко дете. </w:t>
      </w:r>
    </w:p>
    <w:p w:rsidR="0099779A" w:rsidRPr="0099779A" w:rsidRDefault="0099779A" w:rsidP="0099779A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4. Осигуряване на по-голяма практическа приложимост на възпитателно-образователния процес и ориентирането му към конкретни резултати</w:t>
      </w:r>
    </w:p>
    <w:p w:rsidR="0099779A" w:rsidRPr="0099779A" w:rsidRDefault="0099779A" w:rsidP="0099779A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5. Изработване на лично образователно дело на учители всеки ученик.</w:t>
      </w:r>
    </w:p>
    <w:p w:rsidR="0099779A" w:rsidRPr="0099779A" w:rsidRDefault="0099779A" w:rsidP="0099779A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6. Целенасочена квалификация на учителите.</w:t>
      </w:r>
    </w:p>
    <w:p w:rsidR="0099779A" w:rsidRPr="0099779A" w:rsidRDefault="0099779A" w:rsidP="009977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779A" w:rsidRPr="0099779A" w:rsidRDefault="0099779A" w:rsidP="0099779A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97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Б. Дейности за популяризиране на организацията и на възпита</w:t>
      </w:r>
      <w:r w:rsidR="004522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телно-образователния процес в Ч</w:t>
      </w:r>
      <w:r w:rsidRPr="00997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 “Питагор</w:t>
      </w:r>
      <w:proofErr w:type="gramStart"/>
      <w:r w:rsidRPr="00997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“</w:t>
      </w:r>
      <w:r w:rsidR="004522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 -</w:t>
      </w:r>
      <w:proofErr w:type="gramEnd"/>
      <w:r w:rsidR="004522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Варна</w:t>
      </w:r>
    </w:p>
    <w:p w:rsidR="0099779A" w:rsidRPr="0099779A" w:rsidRDefault="0099779A" w:rsidP="0099779A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1. Организиране на дейности, които да бъдат представяни пред родители и общественост.</w:t>
      </w:r>
    </w:p>
    <w:p w:rsidR="0099779A" w:rsidRPr="0099779A" w:rsidRDefault="0099779A" w:rsidP="0099779A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2. Популяризиране на добри практики в </w:t>
      </w:r>
      <w:r w:rsidRPr="00997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„ Дни на отворените врати“.</w:t>
      </w:r>
    </w:p>
    <w:p w:rsidR="0099779A" w:rsidRPr="0099779A" w:rsidRDefault="0099779A" w:rsidP="0099779A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3. Реализиране на съвместни дейности с родители- работилници, еко акции, спортни мероприятия и др.</w:t>
      </w:r>
    </w:p>
    <w:p w:rsidR="0099779A" w:rsidRPr="0099779A" w:rsidRDefault="0099779A" w:rsidP="0099779A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 4. Разширяване на партньорството и взаимодействието между училището, родителската общност и социалните партньори</w:t>
      </w:r>
    </w:p>
    <w:p w:rsidR="0099779A" w:rsidRPr="0099779A" w:rsidRDefault="0099779A" w:rsidP="0099779A">
      <w:pPr>
        <w:spacing w:before="590" w:after="160" w:line="240" w:lineRule="auto"/>
        <w:ind w:right="-16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В. Дейности и критерии за отчитане на възпитателно-образователните резултати </w:t>
      </w:r>
    </w:p>
    <w:p w:rsidR="0099779A" w:rsidRPr="0099779A" w:rsidRDefault="0099779A" w:rsidP="0099779A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1. Изготвяне и използване на единни стандарти и система за оценка на развитието на учениците.</w:t>
      </w:r>
    </w:p>
    <w:p w:rsidR="0099779A" w:rsidRPr="0099779A" w:rsidRDefault="0099779A" w:rsidP="0099779A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 2. Анализ на възпитателно-образователния процес- входно, междинно/в края на първи срок/, изходно ниво; годишни резултати, сравнени с предходна година</w:t>
      </w:r>
    </w:p>
    <w:p w:rsidR="0099779A" w:rsidRPr="0099779A" w:rsidRDefault="0099779A" w:rsidP="0099779A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 3. Увеличаване на извънкласни дейности - брой изяви и брой включени деца. </w:t>
      </w:r>
    </w:p>
    <w:p w:rsidR="0099779A" w:rsidRPr="0099779A" w:rsidRDefault="0099779A" w:rsidP="0099779A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4. Изграждане на позитивна атмосфера в училището, занимания по интереси, обогатяване на дидактичната база </w:t>
      </w:r>
    </w:p>
    <w:p w:rsidR="0099779A" w:rsidRPr="0099779A" w:rsidRDefault="0099779A" w:rsidP="0099779A">
      <w:pPr>
        <w:spacing w:before="590" w:after="160" w:line="240" w:lineRule="auto"/>
        <w:ind w:right="-16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Г. Дейности за мониторинг и контрол на педагогическия процес в училището </w:t>
      </w:r>
    </w:p>
    <w:p w:rsidR="0099779A" w:rsidRPr="0099779A" w:rsidRDefault="0099779A" w:rsidP="0099779A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1. Проверка на електронен дневник, тематични разпределения, и задължителна документация.</w:t>
      </w:r>
    </w:p>
    <w:p w:rsidR="0099779A" w:rsidRPr="0099779A" w:rsidRDefault="0099779A" w:rsidP="0099779A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2. Сведения за спазване организацията на учебния </w:t>
      </w:r>
      <w:proofErr w:type="gramStart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ден ,присъстващи</w:t>
      </w:r>
      <w:proofErr w:type="gramEnd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ученици.</w:t>
      </w:r>
    </w:p>
    <w:p w:rsidR="0099779A" w:rsidRPr="0099779A" w:rsidRDefault="0099779A" w:rsidP="0099779A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3. Контрол по отношение на качеството на педагогическата дейност, организацията на работата в учебните часове и постиженията на учениците - веднъж в </w:t>
      </w:r>
      <w:proofErr w:type="gramStart"/>
      <w:r w:rsidRPr="0099779A">
        <w:rPr>
          <w:rFonts w:ascii="Times New Roman" w:eastAsia="Times New Roman" w:hAnsi="Times New Roman" w:cs="Times New Roman"/>
          <w:color w:val="000000"/>
          <w:sz w:val="24"/>
          <w:szCs w:val="24"/>
        </w:rPr>
        <w:t>тримесечието .</w:t>
      </w:r>
      <w:proofErr w:type="gramEnd"/>
    </w:p>
    <w:p w:rsidR="00A71747" w:rsidRDefault="00A71747"/>
    <w:sectPr w:rsidR="00A71747" w:rsidSect="00A7174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99779A"/>
    <w:rsid w:val="00231D38"/>
    <w:rsid w:val="004071A5"/>
    <w:rsid w:val="0045221C"/>
    <w:rsid w:val="0099779A"/>
    <w:rsid w:val="00A71747"/>
    <w:rsid w:val="00C7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7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7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5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2564</Words>
  <Characters>14618</Characters>
  <Application>Microsoft Office Word</Application>
  <DocSecurity>0</DocSecurity>
  <Lines>121</Lines>
  <Paragraphs>34</Paragraphs>
  <ScaleCrop>false</ScaleCrop>
  <Company/>
  <LinksUpToDate>false</LinksUpToDate>
  <CharactersWithSpaces>17148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user-pc</cp:lastModifiedBy>
  <cp:revision>4</cp:revision>
  <dcterms:created xsi:type="dcterms:W3CDTF">2026-09-09T07:06:00Z</dcterms:created>
  <dcterms:modified xsi:type="dcterms:W3CDTF">2026-09-20T11:44:00Z</dcterms:modified>
</cp:coreProperties>
</file>